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74306" w14:textId="77777777" w:rsidR="00BB6EB1" w:rsidRPr="00660E64" w:rsidRDefault="00BB6EB1" w:rsidP="00BB6EB1">
      <w:pPr>
        <w:pStyle w:val="1"/>
        <w:spacing w:before="0" w:line="360" w:lineRule="auto"/>
        <w:ind w:firstLine="708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60E64">
        <w:rPr>
          <w:rFonts w:ascii="Times New Roman" w:hAnsi="Times New Roman" w:cs="Times New Roman"/>
          <w:b/>
          <w:bCs/>
          <w:color w:val="000000" w:themeColor="text1"/>
          <w:sz w:val="28"/>
        </w:rPr>
        <w:t>Проект нормативного правового акта</w:t>
      </w:r>
    </w:p>
    <w:p w14:paraId="17531FCA" w14:textId="77777777" w:rsidR="00BB6EB1" w:rsidRPr="00AC0E2E" w:rsidRDefault="00BB6EB1" w:rsidP="00BB6EB1">
      <w:pPr>
        <w:ind w:firstLine="709"/>
        <w:jc w:val="right"/>
        <w:rPr>
          <w:sz w:val="28"/>
          <w:szCs w:val="28"/>
        </w:rPr>
      </w:pPr>
    </w:p>
    <w:p w14:paraId="6AF73D5B" w14:textId="77777777" w:rsidR="00BB6EB1" w:rsidRPr="00660E64" w:rsidRDefault="00BB6EB1" w:rsidP="00BB6EB1">
      <w:pPr>
        <w:ind w:firstLine="709"/>
        <w:jc w:val="right"/>
        <w:rPr>
          <w:sz w:val="28"/>
          <w:szCs w:val="28"/>
        </w:rPr>
      </w:pPr>
      <w:r w:rsidRPr="00660E64">
        <w:rPr>
          <w:sz w:val="28"/>
          <w:szCs w:val="28"/>
        </w:rPr>
        <w:t>Проект</w:t>
      </w:r>
    </w:p>
    <w:p w14:paraId="29F9B602" w14:textId="77777777" w:rsidR="00BB6EB1" w:rsidRPr="00660E64" w:rsidRDefault="00BB6EB1" w:rsidP="00BB6EB1">
      <w:pPr>
        <w:ind w:firstLine="709"/>
        <w:jc w:val="right"/>
        <w:rPr>
          <w:sz w:val="28"/>
          <w:szCs w:val="28"/>
        </w:rPr>
      </w:pPr>
    </w:p>
    <w:p w14:paraId="6BC83E92" w14:textId="77777777" w:rsidR="00BB6EB1" w:rsidRPr="00660E64" w:rsidRDefault="00BB6EB1" w:rsidP="00BB6EB1">
      <w:pPr>
        <w:ind w:firstLine="709"/>
        <w:jc w:val="center"/>
        <w:rPr>
          <w:sz w:val="28"/>
          <w:szCs w:val="28"/>
        </w:rPr>
      </w:pPr>
      <w:r w:rsidRPr="00660E64">
        <w:rPr>
          <w:sz w:val="28"/>
          <w:szCs w:val="28"/>
        </w:rPr>
        <w:t>РОССИЙСКАЯ ФЕДЕРАЦИЯ</w:t>
      </w:r>
    </w:p>
    <w:p w14:paraId="7C154AB1" w14:textId="77777777" w:rsidR="00BB6EB1" w:rsidRDefault="00BB6EB1" w:rsidP="00BB6EB1">
      <w:pPr>
        <w:ind w:firstLine="709"/>
        <w:jc w:val="center"/>
        <w:rPr>
          <w:b/>
          <w:bCs/>
          <w:sz w:val="28"/>
          <w:szCs w:val="28"/>
        </w:rPr>
      </w:pPr>
    </w:p>
    <w:p w14:paraId="57DF589E" w14:textId="77777777" w:rsidR="00BB6EB1" w:rsidRDefault="00BB6EB1" w:rsidP="00BB6EB1">
      <w:pPr>
        <w:ind w:firstLine="709"/>
        <w:jc w:val="center"/>
        <w:rPr>
          <w:b/>
          <w:bCs/>
          <w:sz w:val="28"/>
          <w:szCs w:val="28"/>
        </w:rPr>
      </w:pPr>
      <w:r w:rsidRPr="00FD21E6">
        <w:rPr>
          <w:b/>
          <w:bCs/>
          <w:sz w:val="28"/>
          <w:szCs w:val="28"/>
        </w:rPr>
        <w:t>ФЕДЕРАЛЬНЫ</w:t>
      </w:r>
      <w:r>
        <w:rPr>
          <w:b/>
          <w:bCs/>
          <w:sz w:val="28"/>
          <w:szCs w:val="28"/>
        </w:rPr>
        <w:t>Й</w:t>
      </w:r>
      <w:r w:rsidRPr="00FD21E6">
        <w:rPr>
          <w:b/>
          <w:bCs/>
          <w:sz w:val="28"/>
          <w:szCs w:val="28"/>
        </w:rPr>
        <w:t xml:space="preserve"> ЗАКОН</w:t>
      </w:r>
    </w:p>
    <w:p w14:paraId="2E578A07" w14:textId="77777777" w:rsidR="00BB6EB1" w:rsidRPr="00FD21E6" w:rsidRDefault="00BB6EB1" w:rsidP="00BB6EB1">
      <w:pPr>
        <w:ind w:firstLine="709"/>
        <w:jc w:val="center"/>
        <w:rPr>
          <w:sz w:val="28"/>
          <w:szCs w:val="28"/>
        </w:rPr>
      </w:pPr>
      <w:r w:rsidRPr="00FD21E6">
        <w:rPr>
          <w:b/>
          <w:bCs/>
          <w:sz w:val="28"/>
          <w:szCs w:val="28"/>
        </w:rPr>
        <w:br/>
        <w:t>«О внесении изменени</w:t>
      </w:r>
      <w:r>
        <w:rPr>
          <w:b/>
          <w:bCs/>
          <w:sz w:val="28"/>
          <w:szCs w:val="28"/>
        </w:rPr>
        <w:t>й</w:t>
      </w:r>
      <w:r w:rsidRPr="00FD21E6">
        <w:rPr>
          <w:b/>
          <w:bCs/>
          <w:sz w:val="28"/>
          <w:szCs w:val="28"/>
        </w:rPr>
        <w:t xml:space="preserve"> в часть вторую Налогового кодекса Росси</w:t>
      </w:r>
      <w:r>
        <w:rPr>
          <w:b/>
          <w:bCs/>
          <w:sz w:val="28"/>
          <w:szCs w:val="28"/>
        </w:rPr>
        <w:t>й</w:t>
      </w:r>
      <w:r w:rsidRPr="00FD21E6">
        <w:rPr>
          <w:b/>
          <w:bCs/>
          <w:sz w:val="28"/>
          <w:szCs w:val="28"/>
        </w:rPr>
        <w:t>ско</w:t>
      </w:r>
      <w:r>
        <w:rPr>
          <w:b/>
          <w:bCs/>
          <w:sz w:val="28"/>
          <w:szCs w:val="28"/>
        </w:rPr>
        <w:t>й</w:t>
      </w:r>
      <w:r w:rsidRPr="00FD21E6">
        <w:rPr>
          <w:b/>
          <w:bCs/>
          <w:sz w:val="28"/>
          <w:szCs w:val="28"/>
        </w:rPr>
        <w:t xml:space="preserve"> Федерации и отдельные законодательные акты Росси</w:t>
      </w:r>
      <w:r>
        <w:rPr>
          <w:b/>
          <w:bCs/>
          <w:sz w:val="28"/>
          <w:szCs w:val="28"/>
        </w:rPr>
        <w:t>й</w:t>
      </w:r>
      <w:r w:rsidRPr="00FD21E6">
        <w:rPr>
          <w:b/>
          <w:bCs/>
          <w:sz w:val="28"/>
          <w:szCs w:val="28"/>
        </w:rPr>
        <w:t>ско</w:t>
      </w:r>
      <w:r>
        <w:rPr>
          <w:b/>
          <w:bCs/>
          <w:sz w:val="28"/>
          <w:szCs w:val="28"/>
        </w:rPr>
        <w:t>й</w:t>
      </w:r>
      <w:r w:rsidRPr="00FD21E6">
        <w:rPr>
          <w:b/>
          <w:bCs/>
          <w:sz w:val="28"/>
          <w:szCs w:val="28"/>
        </w:rPr>
        <w:t xml:space="preserve"> Федерации»</w:t>
      </w:r>
      <w:r>
        <w:rPr>
          <w:b/>
          <w:bCs/>
          <w:sz w:val="28"/>
          <w:szCs w:val="28"/>
        </w:rPr>
        <w:t xml:space="preserve"> в части введения специального налогового режима в отношении </w:t>
      </w:r>
      <w:r w:rsidRPr="00547F32">
        <w:rPr>
          <w:b/>
          <w:bCs/>
          <w:color w:val="000000"/>
          <w:sz w:val="28"/>
          <w:szCs w:val="28"/>
        </w:rPr>
        <w:t>нотариус</w:t>
      </w:r>
      <w:r>
        <w:rPr>
          <w:b/>
          <w:bCs/>
          <w:color w:val="000000"/>
          <w:sz w:val="28"/>
          <w:szCs w:val="28"/>
        </w:rPr>
        <w:t>ов</w:t>
      </w:r>
      <w:r w:rsidRPr="00547F32">
        <w:rPr>
          <w:b/>
          <w:bCs/>
          <w:color w:val="000000"/>
          <w:sz w:val="28"/>
          <w:szCs w:val="28"/>
        </w:rPr>
        <w:t>, занимающи</w:t>
      </w:r>
      <w:r>
        <w:rPr>
          <w:b/>
          <w:bCs/>
          <w:color w:val="000000"/>
          <w:sz w:val="28"/>
          <w:szCs w:val="28"/>
        </w:rPr>
        <w:t>х</w:t>
      </w:r>
      <w:r w:rsidRPr="00547F32">
        <w:rPr>
          <w:b/>
          <w:bCs/>
          <w:color w:val="000000"/>
          <w:sz w:val="28"/>
          <w:szCs w:val="28"/>
        </w:rPr>
        <w:t xml:space="preserve">ся частной практикой, </w:t>
      </w:r>
      <w:r>
        <w:rPr>
          <w:b/>
          <w:bCs/>
          <w:color w:val="000000"/>
          <w:sz w:val="28"/>
          <w:szCs w:val="28"/>
        </w:rPr>
        <w:t xml:space="preserve">нотариальных палат, </w:t>
      </w:r>
      <w:r w:rsidRPr="00547F32">
        <w:rPr>
          <w:b/>
          <w:bCs/>
          <w:color w:val="000000"/>
          <w:sz w:val="28"/>
          <w:szCs w:val="28"/>
        </w:rPr>
        <w:t>адвокат</w:t>
      </w:r>
      <w:r>
        <w:rPr>
          <w:b/>
          <w:bCs/>
          <w:color w:val="000000"/>
          <w:sz w:val="28"/>
          <w:szCs w:val="28"/>
        </w:rPr>
        <w:t>ов</w:t>
      </w:r>
      <w:r w:rsidRPr="00547F32">
        <w:rPr>
          <w:b/>
          <w:bCs/>
          <w:color w:val="000000"/>
          <w:sz w:val="28"/>
          <w:szCs w:val="28"/>
        </w:rPr>
        <w:t>, учредивши</w:t>
      </w:r>
      <w:r>
        <w:rPr>
          <w:b/>
          <w:bCs/>
          <w:color w:val="000000"/>
          <w:sz w:val="28"/>
          <w:szCs w:val="28"/>
        </w:rPr>
        <w:t>х</w:t>
      </w:r>
      <w:r w:rsidRPr="00547F32">
        <w:rPr>
          <w:b/>
          <w:bCs/>
          <w:color w:val="000000"/>
          <w:sz w:val="28"/>
          <w:szCs w:val="28"/>
        </w:rPr>
        <w:t xml:space="preserve"> адвокатские кабинеты, а также иные формы адвокатских образований</w:t>
      </w:r>
      <w:r>
        <w:rPr>
          <w:b/>
          <w:bCs/>
          <w:color w:val="000000"/>
          <w:sz w:val="28"/>
          <w:szCs w:val="28"/>
        </w:rPr>
        <w:t>, и адвокатских палат</w:t>
      </w:r>
    </w:p>
    <w:p w14:paraId="6F570635" w14:textId="77777777" w:rsidR="00BB6EB1" w:rsidRDefault="00BB6EB1" w:rsidP="00BB6EB1">
      <w:pPr>
        <w:ind w:firstLine="709"/>
        <w:jc w:val="both"/>
        <w:rPr>
          <w:b/>
          <w:bCs/>
          <w:sz w:val="28"/>
          <w:szCs w:val="28"/>
        </w:rPr>
      </w:pPr>
    </w:p>
    <w:p w14:paraId="78960D05" w14:textId="77777777" w:rsidR="00BB6EB1" w:rsidRDefault="00BB6EB1" w:rsidP="00BB6EB1">
      <w:pPr>
        <w:ind w:firstLine="709"/>
        <w:jc w:val="both"/>
        <w:rPr>
          <w:b/>
          <w:bCs/>
          <w:sz w:val="28"/>
          <w:szCs w:val="28"/>
        </w:rPr>
      </w:pPr>
    </w:p>
    <w:p w14:paraId="2F7E7D11" w14:textId="77777777" w:rsidR="00BB6EB1" w:rsidRPr="00660E64" w:rsidRDefault="00BB6EB1" w:rsidP="00BB6EB1">
      <w:pPr>
        <w:ind w:firstLine="709"/>
        <w:jc w:val="both"/>
        <w:rPr>
          <w:b/>
          <w:bCs/>
          <w:sz w:val="28"/>
          <w:szCs w:val="28"/>
        </w:rPr>
      </w:pPr>
      <w:r w:rsidRPr="00660E64">
        <w:rPr>
          <w:b/>
          <w:bCs/>
          <w:sz w:val="28"/>
          <w:szCs w:val="28"/>
        </w:rPr>
        <w:t>Статья 1</w:t>
      </w:r>
    </w:p>
    <w:p w14:paraId="2290BF95" w14:textId="77777777" w:rsidR="00BB6EB1" w:rsidRDefault="00BB6EB1" w:rsidP="00BB6EB1">
      <w:pPr>
        <w:ind w:firstLine="709"/>
        <w:jc w:val="both"/>
        <w:rPr>
          <w:sz w:val="28"/>
          <w:szCs w:val="28"/>
        </w:rPr>
      </w:pPr>
    </w:p>
    <w:p w14:paraId="261278C5" w14:textId="77777777" w:rsidR="00BB6EB1" w:rsidRPr="00FD21E6" w:rsidRDefault="00BB6EB1" w:rsidP="00BB6EB1">
      <w:pPr>
        <w:ind w:firstLine="709"/>
        <w:jc w:val="both"/>
        <w:rPr>
          <w:sz w:val="28"/>
          <w:szCs w:val="28"/>
        </w:rPr>
      </w:pPr>
      <w:r w:rsidRPr="00547F32">
        <w:rPr>
          <w:sz w:val="28"/>
          <w:szCs w:val="28"/>
        </w:rPr>
        <w:t>Дополнить</w:t>
      </w:r>
      <w:r w:rsidRPr="00FD21E6">
        <w:rPr>
          <w:sz w:val="28"/>
          <w:szCs w:val="28"/>
        </w:rPr>
        <w:t xml:space="preserve"> часть вторую Налогового кодекса Росси</w:t>
      </w:r>
      <w:r>
        <w:rPr>
          <w:sz w:val="28"/>
          <w:szCs w:val="28"/>
        </w:rPr>
        <w:t>й</w:t>
      </w:r>
      <w:r w:rsidRPr="00FD21E6">
        <w:rPr>
          <w:sz w:val="28"/>
          <w:szCs w:val="28"/>
        </w:rPr>
        <w:t>ско</w:t>
      </w:r>
      <w:r>
        <w:rPr>
          <w:sz w:val="28"/>
          <w:szCs w:val="28"/>
        </w:rPr>
        <w:t>й</w:t>
      </w:r>
      <w:r w:rsidRPr="00FD21E6">
        <w:rPr>
          <w:sz w:val="28"/>
          <w:szCs w:val="28"/>
        </w:rPr>
        <w:t xml:space="preserve"> Федерации (Собрание законодательства Росси</w:t>
      </w:r>
      <w:r>
        <w:rPr>
          <w:sz w:val="28"/>
          <w:szCs w:val="28"/>
        </w:rPr>
        <w:t>й</w:t>
      </w:r>
      <w:r w:rsidRPr="00FD21E6">
        <w:rPr>
          <w:sz w:val="28"/>
          <w:szCs w:val="28"/>
        </w:rPr>
        <w:t>ско</w:t>
      </w:r>
      <w:r>
        <w:rPr>
          <w:sz w:val="28"/>
          <w:szCs w:val="28"/>
        </w:rPr>
        <w:t>й</w:t>
      </w:r>
      <w:r w:rsidRPr="00FD21E6">
        <w:rPr>
          <w:sz w:val="28"/>
          <w:szCs w:val="28"/>
        </w:rPr>
        <w:t xml:space="preserve"> Федерации, 2000, N 32, ст. 3340; 2001, N 1, ст. 18; N 23, ст. 2289; N 33, ст. 3413; 2002, N 22, ст. 2026; N 30, ст. 3021, 3033; 2003, N 21, ст. 1958; 2004, N 27, ст. 2715; N 34, ст. 3518; N 35, ст. 3607; 2005, N 1, ст. 30, 38; N 24, ст. 2312; N 27, ст. 2710, 2717; N 30, ст. 3104; 2006, N 31, ст. 3436, 3452; N 50, ст. 5279, 5286; 2007, N 1, ст. 20; N 13, ст. 1465; N 21, ст. 2462; N 31, ст. 4013; N 45, ст. 5416; N 49, ст. 6045; N 50, ст. 6237; 2008, N 18, ст. 1942; N 30, ст. 3614; N 49, ст. 5723; 2009, N 18, ст. 2147; N 23, ст. 2772; N 29, ст. 3598, 3639; N 30, ст. 3739; N 39, ст. 4534; N 45, ст. 5271; N 48, ст. 5726, 5731; N 52, ст. 6444; 2010, N 15, ст. 1737; N 31, ст. 4176, 4198; N 32, ст. 4298; 2011, N 1, ст. 7; N 26, ст. 3652; N 30, ст. 4583; N 48, ст. 6729, 6731; N 49, ст. 7014, 7016, 7037; 2012, N 10, ст. 1164; N 19, ст. 2281; N 26, ст. 3447; N 41, ст. 5526; N 49, ст. 6750; N 53, ст. 7604; 2013, N 23, ст. 2866; N 27, ст. 3444; N 30, ст. 4081; N 44, ст. 5645; N 48, ст. 6165; N 52, ст. 6985; 2014, N 26, ст. 3373; N 40, ст. 5316; N 48, ст. 6647, 6657, 6663; 2015, N 1, ст. 15, 18; N 24, ст. 3373, 3377; N 27, ст. 3968; N 41, ст. 5632; N 48, ст. 6686, 6688, 6692; 2016, N 1, ст. 16; N 7, ст. 920; N 27, ст. 4175, 4180, 4184; N 49, ст. 6841, 6843, 6844, 6849; 2017, N 15, ст. 2133; N 40, ст. 5753; N 45, ст. 6578; N 49, ст. 7307, 7314, 7318, 7324, 7326; 2018, N 1, ст. 20; N 9, ст. 1289, 1291; N 18, ст. 2558, 2568, 2583; N 28, ст. 4143; N 30, ст. 4535; N 32, ст. 5087, 5090; N 45, ст. 6836, 6844; N 49, ст. 7496, 7497; N 53, ст. 8416, 8419; 2019, N 18, ст. 2225; N 22, ст. 2664, 2667; N 25, ст. 3167; N 27, ст. 3523; N 30, ст. 4112; N 39, ст. 5371, 5373, 5375, 5377; N 52, ст. 7777; 2020, N 13, ст. 1857; N 14, ст. 2032; N 17, ст. 2699; N 24, ст. 3746; N 46, ст. 7212; N 48, ст. 7625, 7627) </w:t>
      </w:r>
      <w:r w:rsidRPr="00547F32">
        <w:rPr>
          <w:sz w:val="28"/>
          <w:szCs w:val="28"/>
        </w:rPr>
        <w:t>новой главой следующего содержания:</w:t>
      </w:r>
    </w:p>
    <w:p w14:paraId="2DAFD58A" w14:textId="77777777" w:rsidR="00F70EB0" w:rsidRPr="00547F32" w:rsidRDefault="00BB6EB1" w:rsidP="00BB6EB1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</w:t>
      </w:r>
      <w:r w:rsidR="00F70EB0">
        <w:rPr>
          <w:b/>
          <w:bCs/>
          <w:color w:val="000000"/>
          <w:sz w:val="28"/>
          <w:szCs w:val="28"/>
        </w:rPr>
        <w:t xml:space="preserve">«Глава 26.6. Система налогообложения </w:t>
      </w:r>
      <w:r w:rsidR="00F70EB0" w:rsidRPr="00547F32">
        <w:rPr>
          <w:b/>
          <w:bCs/>
          <w:color w:val="000000"/>
          <w:sz w:val="28"/>
          <w:szCs w:val="28"/>
        </w:rPr>
        <w:t>нотариус</w:t>
      </w:r>
      <w:r w:rsidR="00F70EB0">
        <w:rPr>
          <w:b/>
          <w:bCs/>
          <w:color w:val="000000"/>
          <w:sz w:val="28"/>
          <w:szCs w:val="28"/>
        </w:rPr>
        <w:t>ов</w:t>
      </w:r>
      <w:r w:rsidR="00F70EB0" w:rsidRPr="00547F32">
        <w:rPr>
          <w:b/>
          <w:bCs/>
          <w:color w:val="000000"/>
          <w:sz w:val="28"/>
          <w:szCs w:val="28"/>
        </w:rPr>
        <w:t>, занимающи</w:t>
      </w:r>
      <w:r w:rsidR="00F70EB0">
        <w:rPr>
          <w:b/>
          <w:bCs/>
          <w:color w:val="000000"/>
          <w:sz w:val="28"/>
          <w:szCs w:val="28"/>
        </w:rPr>
        <w:t>х</w:t>
      </w:r>
      <w:r w:rsidR="00F70EB0" w:rsidRPr="00547F32">
        <w:rPr>
          <w:b/>
          <w:bCs/>
          <w:color w:val="000000"/>
          <w:sz w:val="28"/>
          <w:szCs w:val="28"/>
        </w:rPr>
        <w:t xml:space="preserve">ся частной практикой, </w:t>
      </w:r>
      <w:r w:rsidR="00F70EB0">
        <w:rPr>
          <w:b/>
          <w:bCs/>
          <w:color w:val="000000"/>
          <w:sz w:val="28"/>
          <w:szCs w:val="28"/>
        </w:rPr>
        <w:t xml:space="preserve">нотариальных палат, </w:t>
      </w:r>
      <w:r w:rsidR="00F70EB0" w:rsidRPr="00547F32">
        <w:rPr>
          <w:b/>
          <w:bCs/>
          <w:color w:val="000000"/>
          <w:sz w:val="28"/>
          <w:szCs w:val="28"/>
        </w:rPr>
        <w:t>адвокат</w:t>
      </w:r>
      <w:r w:rsidR="00F70EB0">
        <w:rPr>
          <w:b/>
          <w:bCs/>
          <w:color w:val="000000"/>
          <w:sz w:val="28"/>
          <w:szCs w:val="28"/>
        </w:rPr>
        <w:t>ов</w:t>
      </w:r>
      <w:r w:rsidR="00F70EB0" w:rsidRPr="00547F32">
        <w:rPr>
          <w:b/>
          <w:bCs/>
          <w:color w:val="000000"/>
          <w:sz w:val="28"/>
          <w:szCs w:val="28"/>
        </w:rPr>
        <w:t>, учредивши</w:t>
      </w:r>
      <w:r w:rsidR="00F70EB0">
        <w:rPr>
          <w:b/>
          <w:bCs/>
          <w:color w:val="000000"/>
          <w:sz w:val="28"/>
          <w:szCs w:val="28"/>
        </w:rPr>
        <w:t>х</w:t>
      </w:r>
      <w:r w:rsidR="00F70EB0" w:rsidRPr="00547F32">
        <w:rPr>
          <w:b/>
          <w:bCs/>
          <w:color w:val="000000"/>
          <w:sz w:val="28"/>
          <w:szCs w:val="28"/>
        </w:rPr>
        <w:t xml:space="preserve"> адвокатские кабинеты, а также иные формы адвокатских образований</w:t>
      </w:r>
      <w:r w:rsidR="00F70EB0">
        <w:rPr>
          <w:b/>
          <w:bCs/>
          <w:color w:val="000000"/>
          <w:sz w:val="28"/>
          <w:szCs w:val="28"/>
        </w:rPr>
        <w:t>, и адвокатских палат</w:t>
      </w:r>
    </w:p>
    <w:p w14:paraId="4D9FDCE8" w14:textId="77777777" w:rsidR="00F70EB0" w:rsidRPr="00547F32" w:rsidRDefault="00F70EB0" w:rsidP="00F70EB0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08EA9EF4" w14:textId="77777777" w:rsidR="00F70EB0" w:rsidRDefault="00F70EB0" w:rsidP="00F70EB0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 w:rsidRPr="00547F32">
        <w:rPr>
          <w:b/>
          <w:bCs/>
          <w:color w:val="000000"/>
          <w:sz w:val="28"/>
          <w:szCs w:val="28"/>
        </w:rPr>
        <w:t>Статья 346.</w:t>
      </w:r>
      <w:r>
        <w:rPr>
          <w:b/>
          <w:bCs/>
          <w:color w:val="000000"/>
          <w:sz w:val="28"/>
          <w:szCs w:val="28"/>
        </w:rPr>
        <w:t>54</w:t>
      </w:r>
      <w:r w:rsidRPr="00547F32">
        <w:rPr>
          <w:b/>
          <w:bCs/>
          <w:color w:val="000000"/>
          <w:sz w:val="28"/>
          <w:szCs w:val="28"/>
        </w:rPr>
        <w:t>. Общие положения</w:t>
      </w:r>
    </w:p>
    <w:p w14:paraId="2BE0B4FC" w14:textId="77777777" w:rsidR="00F70EB0" w:rsidRDefault="00F70EB0" w:rsidP="00F70EB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547F32">
        <w:rPr>
          <w:color w:val="000000"/>
          <w:sz w:val="28"/>
          <w:szCs w:val="28"/>
        </w:rPr>
        <w:t>Система налогообложения нотариусов, занимающихся частной практикой, нотариальных палат, адвокатов, учредивших адвокатские кабинеты, а также иные формы адвокатских образований, и адвокатских палат</w:t>
      </w:r>
      <w:r>
        <w:rPr>
          <w:color w:val="000000"/>
          <w:sz w:val="28"/>
          <w:szCs w:val="28"/>
        </w:rPr>
        <w:t xml:space="preserve"> </w:t>
      </w:r>
      <w:r w:rsidRPr="00547F32">
        <w:rPr>
          <w:color w:val="000000"/>
          <w:sz w:val="28"/>
          <w:szCs w:val="28"/>
        </w:rPr>
        <w:t xml:space="preserve">применяется </w:t>
      </w:r>
      <w:r>
        <w:rPr>
          <w:color w:val="000000"/>
          <w:sz w:val="28"/>
          <w:szCs w:val="28"/>
        </w:rPr>
        <w:t>исключительно при налогообложении</w:t>
      </w:r>
      <w:r w:rsidRPr="00547F32">
        <w:rPr>
          <w:color w:val="000000"/>
          <w:sz w:val="28"/>
          <w:szCs w:val="28"/>
        </w:rPr>
        <w:t xml:space="preserve"> нотариусов, занимающихся частной практикой, нотариальных палат, адвокатов, учредивших адвокатские кабинеты, а также иные формы адвокатских образований, и адвокатских палат</w:t>
      </w:r>
      <w:r>
        <w:rPr>
          <w:color w:val="000000"/>
          <w:sz w:val="28"/>
          <w:szCs w:val="28"/>
        </w:rPr>
        <w:t>.</w:t>
      </w:r>
    </w:p>
    <w:p w14:paraId="668BDFD1" w14:textId="77777777" w:rsidR="00F70EB0" w:rsidRDefault="00F70EB0" w:rsidP="00F70EB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Переход к иным системам налогообложения не осуществляется.</w:t>
      </w:r>
    </w:p>
    <w:p w14:paraId="1F163E94" w14:textId="77777777" w:rsidR="00F70EB0" w:rsidRDefault="00F70EB0" w:rsidP="00F70EB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47F32">
        <w:rPr>
          <w:color w:val="000000"/>
          <w:sz w:val="28"/>
          <w:szCs w:val="28"/>
        </w:rPr>
        <w:t>2. Применение</w:t>
      </w:r>
      <w:r>
        <w:rPr>
          <w:color w:val="000000"/>
          <w:sz w:val="28"/>
          <w:szCs w:val="28"/>
        </w:rPr>
        <w:t xml:space="preserve"> системы </w:t>
      </w:r>
      <w:r w:rsidRPr="00547F32">
        <w:rPr>
          <w:color w:val="000000"/>
          <w:sz w:val="28"/>
          <w:szCs w:val="28"/>
        </w:rPr>
        <w:t>налогообложения нотариусов, занимающихся частной практикой, нотариальных палат, адвокатов, учредивших адвокатские кабинеты, а также иные формы адвокатских образований, и адвокатских палат предусматривает их освобождение от обязанности по уплате налога на прибыль организаций, налога на имущество организаций</w:t>
      </w:r>
      <w:r>
        <w:rPr>
          <w:color w:val="000000"/>
          <w:sz w:val="28"/>
          <w:szCs w:val="28"/>
        </w:rPr>
        <w:t>.</w:t>
      </w:r>
    </w:p>
    <w:p w14:paraId="336B6B97" w14:textId="77777777" w:rsidR="00F70EB0" w:rsidRPr="00547F32" w:rsidRDefault="00F70EB0" w:rsidP="00F70EB0">
      <w:pPr>
        <w:shd w:val="clear" w:color="auto" w:fill="FFFFFF"/>
        <w:ind w:firstLine="709"/>
        <w:jc w:val="both"/>
        <w:rPr>
          <w:color w:val="828282"/>
          <w:sz w:val="28"/>
          <w:szCs w:val="28"/>
        </w:rPr>
      </w:pPr>
      <w:r w:rsidRPr="00547F32">
        <w:rPr>
          <w:color w:val="000000"/>
          <w:sz w:val="28"/>
          <w:szCs w:val="28"/>
        </w:rPr>
        <w:t>Организации, применяющие</w:t>
      </w:r>
      <w:r>
        <w:rPr>
          <w:color w:val="000000"/>
          <w:sz w:val="28"/>
          <w:szCs w:val="28"/>
        </w:rPr>
        <w:t xml:space="preserve"> систему </w:t>
      </w:r>
      <w:r w:rsidRPr="00547F32">
        <w:rPr>
          <w:color w:val="000000"/>
          <w:sz w:val="28"/>
          <w:szCs w:val="28"/>
        </w:rPr>
        <w:t>налогообложения нотариусов, занимающихся частной практикой, нотариальных палат, адвокатов, учредивших адвокатские кабинеты, а также иные формы адвокатских образований, и адвокатских палат, не признаются налогоплательщиками</w:t>
      </w:r>
      <w:r>
        <w:rPr>
          <w:color w:val="000000"/>
          <w:sz w:val="28"/>
          <w:szCs w:val="28"/>
        </w:rPr>
        <w:t xml:space="preserve"> налога</w:t>
      </w:r>
      <w:r w:rsidRPr="00547F32">
        <w:rPr>
          <w:color w:val="000000"/>
          <w:sz w:val="28"/>
          <w:szCs w:val="28"/>
        </w:rPr>
        <w:t xml:space="preserve"> на добавленную стоимость</w:t>
      </w:r>
      <w:r>
        <w:rPr>
          <w:color w:val="000000"/>
          <w:sz w:val="28"/>
          <w:szCs w:val="28"/>
        </w:rPr>
        <w:t>.</w:t>
      </w:r>
    </w:p>
    <w:p w14:paraId="3B0B3FB2" w14:textId="77777777" w:rsidR="00F70EB0" w:rsidRDefault="00F70EB0" w:rsidP="00F70EB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47F32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Применение системы </w:t>
      </w:r>
      <w:r w:rsidRPr="00547F32">
        <w:rPr>
          <w:color w:val="000000"/>
          <w:sz w:val="28"/>
          <w:szCs w:val="28"/>
        </w:rPr>
        <w:t>налогообложения нотариусов, занимающихся частной практикой, нотариальных палат, адвокатов, учредивших адвокатские кабинеты, а также иные формы адвокатских образований, и адвокатских палат</w:t>
      </w:r>
      <w:r>
        <w:rPr>
          <w:color w:val="000000"/>
          <w:sz w:val="28"/>
          <w:szCs w:val="28"/>
        </w:rPr>
        <w:t xml:space="preserve"> </w:t>
      </w:r>
      <w:r w:rsidRPr="00547F32">
        <w:rPr>
          <w:color w:val="000000"/>
          <w:sz w:val="28"/>
          <w:szCs w:val="28"/>
        </w:rPr>
        <w:t>предусматривает освобождение</w:t>
      </w:r>
      <w:r>
        <w:rPr>
          <w:color w:val="000000"/>
          <w:sz w:val="28"/>
          <w:szCs w:val="28"/>
        </w:rPr>
        <w:t xml:space="preserve"> нотариусов и адвокатов</w:t>
      </w:r>
      <w:r w:rsidRPr="00547F32">
        <w:rPr>
          <w:color w:val="000000"/>
          <w:sz w:val="28"/>
          <w:szCs w:val="28"/>
        </w:rPr>
        <w:t xml:space="preserve"> от обязанности по уплате налога на доходы физических лиц, налога на имущество физических лиц</w:t>
      </w:r>
      <w:r>
        <w:rPr>
          <w:color w:val="000000"/>
          <w:sz w:val="28"/>
          <w:szCs w:val="28"/>
        </w:rPr>
        <w:t>.</w:t>
      </w:r>
    </w:p>
    <w:p w14:paraId="39976036" w14:textId="77777777" w:rsidR="00F70EB0" w:rsidRPr="00547F32" w:rsidRDefault="00F70EB0" w:rsidP="00F70EB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47F32"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При применении системы </w:t>
      </w:r>
      <w:r w:rsidRPr="00547F32">
        <w:rPr>
          <w:color w:val="000000"/>
          <w:sz w:val="28"/>
          <w:szCs w:val="28"/>
        </w:rPr>
        <w:t>налогообложения нотариусов, занимающихся частной практикой, нотариальных палат, адвокатов, учредивших адвокатские кабинеты, а также иные формы адвокатских образований, и адвокатских палат сохраняются действующие</w:t>
      </w:r>
      <w:r>
        <w:rPr>
          <w:color w:val="000000"/>
          <w:sz w:val="28"/>
          <w:szCs w:val="28"/>
        </w:rPr>
        <w:t xml:space="preserve"> порядок</w:t>
      </w:r>
      <w:r w:rsidRPr="00547F32">
        <w:rPr>
          <w:color w:val="000000"/>
          <w:sz w:val="28"/>
          <w:szCs w:val="28"/>
        </w:rPr>
        <w:t> ведения кассовых операций и</w:t>
      </w:r>
      <w:r>
        <w:rPr>
          <w:color w:val="000000"/>
          <w:sz w:val="28"/>
          <w:szCs w:val="28"/>
        </w:rPr>
        <w:t xml:space="preserve"> порядок</w:t>
      </w:r>
      <w:r w:rsidRPr="00547F32">
        <w:rPr>
          <w:color w:val="000000"/>
          <w:sz w:val="28"/>
          <w:szCs w:val="28"/>
        </w:rPr>
        <w:t> представления статистической отчетности.</w:t>
      </w:r>
    </w:p>
    <w:p w14:paraId="7F52DB91" w14:textId="77777777" w:rsidR="00F70EB0" w:rsidRPr="00547F32" w:rsidRDefault="00F70EB0" w:rsidP="00F70EB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47F32">
        <w:rPr>
          <w:color w:val="000000"/>
          <w:sz w:val="28"/>
          <w:szCs w:val="28"/>
        </w:rPr>
        <w:t xml:space="preserve">5. </w:t>
      </w:r>
      <w:r>
        <w:rPr>
          <w:color w:val="000000"/>
          <w:sz w:val="28"/>
          <w:szCs w:val="28"/>
        </w:rPr>
        <w:t xml:space="preserve">Субъекты системы </w:t>
      </w:r>
      <w:r w:rsidRPr="00547F32">
        <w:rPr>
          <w:color w:val="000000"/>
          <w:sz w:val="28"/>
          <w:szCs w:val="28"/>
        </w:rPr>
        <w:t>налогообложения нотариусов, занимающихся частной практикой, нотариальных палат, адвокатов, учредивших адвокатские кабинеты, а также иные формы адвокатских образований, и адвокатских палат </w:t>
      </w:r>
      <w:r>
        <w:rPr>
          <w:color w:val="000000"/>
          <w:sz w:val="28"/>
          <w:szCs w:val="28"/>
        </w:rPr>
        <w:t>не освобождаются от обязанностей налогового агента.</w:t>
      </w:r>
    </w:p>
    <w:p w14:paraId="28BE55B8" w14:textId="77777777" w:rsidR="00F70EB0" w:rsidRDefault="00F70EB0" w:rsidP="00F70EB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28EB3A0E" w14:textId="77777777" w:rsidR="00F70EB0" w:rsidRPr="00547F32" w:rsidRDefault="00F70EB0" w:rsidP="00F70EB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47F32">
        <w:rPr>
          <w:b/>
          <w:bCs/>
          <w:color w:val="000000"/>
          <w:sz w:val="28"/>
          <w:szCs w:val="28"/>
        </w:rPr>
        <w:t>Статья 346.</w:t>
      </w:r>
      <w:r>
        <w:rPr>
          <w:b/>
          <w:bCs/>
          <w:color w:val="000000"/>
          <w:sz w:val="28"/>
          <w:szCs w:val="28"/>
        </w:rPr>
        <w:t>55</w:t>
      </w:r>
      <w:r w:rsidRPr="00547F32">
        <w:rPr>
          <w:b/>
          <w:bCs/>
          <w:color w:val="000000"/>
          <w:sz w:val="28"/>
          <w:szCs w:val="28"/>
        </w:rPr>
        <w:t>. Налогоплательщики</w:t>
      </w:r>
    </w:p>
    <w:p w14:paraId="631EE621" w14:textId="77777777" w:rsidR="00F70EB0" w:rsidRPr="00547F32" w:rsidRDefault="00F70EB0" w:rsidP="00F70EB0">
      <w:pPr>
        <w:shd w:val="clear" w:color="auto" w:fill="FFFFFF"/>
        <w:ind w:firstLine="709"/>
        <w:jc w:val="both"/>
        <w:rPr>
          <w:color w:val="820082"/>
          <w:sz w:val="28"/>
          <w:szCs w:val="28"/>
          <w:u w:val="single"/>
        </w:rPr>
      </w:pPr>
      <w:r w:rsidRPr="00547F32">
        <w:rPr>
          <w:color w:val="000000"/>
          <w:sz w:val="28"/>
          <w:szCs w:val="28"/>
        </w:rPr>
        <w:t>1. Налогоплательщиками</w:t>
      </w:r>
      <w:r>
        <w:rPr>
          <w:color w:val="000000"/>
          <w:sz w:val="28"/>
          <w:szCs w:val="28"/>
        </w:rPr>
        <w:t xml:space="preserve"> для целей Главы 26.6</w:t>
      </w:r>
      <w:r w:rsidRPr="00547F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признаются </w:t>
      </w:r>
      <w:r w:rsidRPr="00547F32">
        <w:rPr>
          <w:color w:val="000000"/>
          <w:sz w:val="28"/>
          <w:szCs w:val="28"/>
        </w:rPr>
        <w:t>нотариус</w:t>
      </w:r>
      <w:r>
        <w:rPr>
          <w:color w:val="000000"/>
          <w:sz w:val="28"/>
          <w:szCs w:val="28"/>
        </w:rPr>
        <w:t>ы</w:t>
      </w:r>
      <w:r w:rsidRPr="00547F32">
        <w:rPr>
          <w:color w:val="000000"/>
          <w:sz w:val="28"/>
          <w:szCs w:val="28"/>
        </w:rPr>
        <w:t>, занимающи</w:t>
      </w:r>
      <w:r>
        <w:rPr>
          <w:color w:val="000000"/>
          <w:sz w:val="28"/>
          <w:szCs w:val="28"/>
        </w:rPr>
        <w:t>е</w:t>
      </w:r>
      <w:r w:rsidRPr="00547F32">
        <w:rPr>
          <w:color w:val="000000"/>
          <w:sz w:val="28"/>
          <w:szCs w:val="28"/>
        </w:rPr>
        <w:t>ся частной практикой, нотариальны</w:t>
      </w:r>
      <w:r>
        <w:rPr>
          <w:color w:val="000000"/>
          <w:sz w:val="28"/>
          <w:szCs w:val="28"/>
        </w:rPr>
        <w:t>е</w:t>
      </w:r>
      <w:r w:rsidRPr="00547F32">
        <w:rPr>
          <w:color w:val="000000"/>
          <w:sz w:val="28"/>
          <w:szCs w:val="28"/>
        </w:rPr>
        <w:t xml:space="preserve"> палат</w:t>
      </w:r>
      <w:r>
        <w:rPr>
          <w:color w:val="000000"/>
          <w:sz w:val="28"/>
          <w:szCs w:val="28"/>
        </w:rPr>
        <w:t>ы</w:t>
      </w:r>
      <w:r w:rsidRPr="00547F32">
        <w:rPr>
          <w:color w:val="000000"/>
          <w:sz w:val="28"/>
          <w:szCs w:val="28"/>
        </w:rPr>
        <w:t>, адвокат</w:t>
      </w:r>
      <w:r>
        <w:rPr>
          <w:color w:val="000000"/>
          <w:sz w:val="28"/>
          <w:szCs w:val="28"/>
        </w:rPr>
        <w:t>ы</w:t>
      </w:r>
      <w:r w:rsidRPr="00547F32">
        <w:rPr>
          <w:color w:val="000000"/>
          <w:sz w:val="28"/>
          <w:szCs w:val="28"/>
        </w:rPr>
        <w:t xml:space="preserve">, </w:t>
      </w:r>
      <w:r w:rsidRPr="00547F32">
        <w:rPr>
          <w:color w:val="000000"/>
          <w:sz w:val="28"/>
          <w:szCs w:val="28"/>
        </w:rPr>
        <w:lastRenderedPageBreak/>
        <w:t>учредивши</w:t>
      </w:r>
      <w:r>
        <w:rPr>
          <w:color w:val="000000"/>
          <w:sz w:val="28"/>
          <w:szCs w:val="28"/>
        </w:rPr>
        <w:t>е</w:t>
      </w:r>
      <w:r w:rsidRPr="00547F32">
        <w:rPr>
          <w:color w:val="000000"/>
          <w:sz w:val="28"/>
          <w:szCs w:val="28"/>
        </w:rPr>
        <w:t xml:space="preserve"> адвокатские кабинеты, а также иные формы адвокатских образований, и адвокатски</w:t>
      </w:r>
      <w:r>
        <w:rPr>
          <w:color w:val="000000"/>
          <w:sz w:val="28"/>
          <w:szCs w:val="28"/>
        </w:rPr>
        <w:t>е</w:t>
      </w:r>
      <w:r w:rsidRPr="00547F32">
        <w:rPr>
          <w:color w:val="000000"/>
          <w:sz w:val="28"/>
          <w:szCs w:val="28"/>
        </w:rPr>
        <w:t xml:space="preserve"> палат</w:t>
      </w:r>
      <w:r>
        <w:rPr>
          <w:color w:val="000000"/>
          <w:sz w:val="28"/>
          <w:szCs w:val="28"/>
        </w:rPr>
        <w:t xml:space="preserve">ы. </w:t>
      </w:r>
      <w:r w:rsidR="00D926B3" w:rsidRPr="00547F32">
        <w:rPr>
          <w:color w:val="000000"/>
          <w:sz w:val="28"/>
          <w:szCs w:val="28"/>
        </w:rPr>
        <w:fldChar w:fldCharType="begin"/>
      </w:r>
      <w:r w:rsidRPr="00547F32">
        <w:rPr>
          <w:color w:val="000000"/>
          <w:sz w:val="28"/>
          <w:szCs w:val="28"/>
        </w:rPr>
        <w:instrText xml:space="preserve"> HYPERLINK "https://cloud.consultant.ru/cloud/cgi/online.cgi?req=query&amp;mode=backrefs&amp;rnd=2351A657DB520E5C9C1E883DC82D9E73&amp;REFBASE=LAW&amp;REFDOC=377513&amp;REFDST=13961&amp;REFPAGE=0&amp;REFTYPE=CDLT_CHILDLESS_CONTENTS_ITEM_MAIN_BACKREFS_P&amp;ts=5428164356415513582" </w:instrText>
      </w:r>
      <w:r w:rsidR="00D926B3" w:rsidRPr="00547F32">
        <w:rPr>
          <w:color w:val="000000"/>
          <w:sz w:val="28"/>
          <w:szCs w:val="28"/>
        </w:rPr>
      </w:r>
      <w:r w:rsidR="00D926B3" w:rsidRPr="00547F32">
        <w:rPr>
          <w:color w:val="000000"/>
          <w:sz w:val="28"/>
          <w:szCs w:val="28"/>
        </w:rPr>
        <w:fldChar w:fldCharType="separate"/>
      </w:r>
    </w:p>
    <w:p w14:paraId="336F5EEC" w14:textId="77777777" w:rsidR="00F70EB0" w:rsidRDefault="00D926B3" w:rsidP="00F70EB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47F32">
        <w:rPr>
          <w:color w:val="000000"/>
          <w:sz w:val="28"/>
          <w:szCs w:val="28"/>
        </w:rPr>
        <w:fldChar w:fldCharType="end"/>
      </w:r>
    </w:p>
    <w:p w14:paraId="529962E4" w14:textId="77777777" w:rsidR="00F70EB0" w:rsidRPr="00547F32" w:rsidRDefault="00F70EB0" w:rsidP="00F70EB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47F32">
        <w:rPr>
          <w:b/>
          <w:bCs/>
          <w:color w:val="000000"/>
          <w:sz w:val="28"/>
          <w:szCs w:val="28"/>
        </w:rPr>
        <w:t>Статья 346.</w:t>
      </w:r>
      <w:r>
        <w:rPr>
          <w:b/>
          <w:bCs/>
          <w:color w:val="000000"/>
          <w:sz w:val="28"/>
          <w:szCs w:val="28"/>
        </w:rPr>
        <w:t>56</w:t>
      </w:r>
      <w:r w:rsidRPr="00547F32">
        <w:rPr>
          <w:b/>
          <w:bCs/>
          <w:color w:val="000000"/>
          <w:sz w:val="28"/>
          <w:szCs w:val="28"/>
        </w:rPr>
        <w:t>. Порядок и условия начала и прекращения применения </w:t>
      </w:r>
      <w:r>
        <w:rPr>
          <w:b/>
          <w:bCs/>
          <w:color w:val="000000"/>
          <w:sz w:val="28"/>
          <w:szCs w:val="28"/>
        </w:rPr>
        <w:t xml:space="preserve">системы налогообложения </w:t>
      </w:r>
      <w:r w:rsidRPr="00547F32">
        <w:rPr>
          <w:b/>
          <w:bCs/>
          <w:color w:val="000000"/>
          <w:sz w:val="28"/>
          <w:szCs w:val="28"/>
        </w:rPr>
        <w:t>нотариус</w:t>
      </w:r>
      <w:r>
        <w:rPr>
          <w:b/>
          <w:bCs/>
          <w:color w:val="000000"/>
          <w:sz w:val="28"/>
          <w:szCs w:val="28"/>
        </w:rPr>
        <w:t>ов</w:t>
      </w:r>
      <w:r w:rsidRPr="00547F32">
        <w:rPr>
          <w:b/>
          <w:bCs/>
          <w:color w:val="000000"/>
          <w:sz w:val="28"/>
          <w:szCs w:val="28"/>
        </w:rPr>
        <w:t>, занимающи</w:t>
      </w:r>
      <w:r>
        <w:rPr>
          <w:b/>
          <w:bCs/>
          <w:color w:val="000000"/>
          <w:sz w:val="28"/>
          <w:szCs w:val="28"/>
        </w:rPr>
        <w:t>х</w:t>
      </w:r>
      <w:r w:rsidRPr="00547F32">
        <w:rPr>
          <w:b/>
          <w:bCs/>
          <w:color w:val="000000"/>
          <w:sz w:val="28"/>
          <w:szCs w:val="28"/>
        </w:rPr>
        <w:t xml:space="preserve">ся частной практикой, </w:t>
      </w:r>
      <w:r>
        <w:rPr>
          <w:b/>
          <w:bCs/>
          <w:color w:val="000000"/>
          <w:sz w:val="28"/>
          <w:szCs w:val="28"/>
        </w:rPr>
        <w:t xml:space="preserve">нотариальных палат, </w:t>
      </w:r>
      <w:r w:rsidRPr="00547F32">
        <w:rPr>
          <w:b/>
          <w:bCs/>
          <w:color w:val="000000"/>
          <w:sz w:val="28"/>
          <w:szCs w:val="28"/>
        </w:rPr>
        <w:t>адвокат</w:t>
      </w:r>
      <w:r>
        <w:rPr>
          <w:b/>
          <w:bCs/>
          <w:color w:val="000000"/>
          <w:sz w:val="28"/>
          <w:szCs w:val="28"/>
        </w:rPr>
        <w:t>ов</w:t>
      </w:r>
      <w:r w:rsidRPr="00547F32">
        <w:rPr>
          <w:b/>
          <w:bCs/>
          <w:color w:val="000000"/>
          <w:sz w:val="28"/>
          <w:szCs w:val="28"/>
        </w:rPr>
        <w:t>, учредивши</w:t>
      </w:r>
      <w:r>
        <w:rPr>
          <w:b/>
          <w:bCs/>
          <w:color w:val="000000"/>
          <w:sz w:val="28"/>
          <w:szCs w:val="28"/>
        </w:rPr>
        <w:t>х</w:t>
      </w:r>
      <w:r w:rsidRPr="00547F32">
        <w:rPr>
          <w:b/>
          <w:bCs/>
          <w:color w:val="000000"/>
          <w:sz w:val="28"/>
          <w:szCs w:val="28"/>
        </w:rPr>
        <w:t xml:space="preserve"> адвокатские кабинеты, а также иные формы адвокатских образований</w:t>
      </w:r>
      <w:r>
        <w:rPr>
          <w:b/>
          <w:bCs/>
          <w:color w:val="000000"/>
          <w:sz w:val="28"/>
          <w:szCs w:val="28"/>
        </w:rPr>
        <w:t>, и адвокатских палат</w:t>
      </w:r>
    </w:p>
    <w:p w14:paraId="6173B8E4" w14:textId="77777777" w:rsidR="00F70EB0" w:rsidRPr="00D70BE6" w:rsidRDefault="00F70EB0" w:rsidP="00F70EB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E395C">
        <w:rPr>
          <w:color w:val="000000"/>
          <w:sz w:val="28"/>
          <w:szCs w:val="28"/>
        </w:rPr>
        <w:t>Система налогообложения нотариусов, занимающихся частной практикой, нотариальных палат, адвокатов, учредивших адвокатские кабинеты, а также иные формы адвокатских образований, и адвокатских палат</w:t>
      </w:r>
      <w:r>
        <w:rPr>
          <w:color w:val="000000"/>
          <w:sz w:val="28"/>
          <w:szCs w:val="28"/>
        </w:rPr>
        <w:t xml:space="preserve"> может применяться только после получения статуса </w:t>
      </w:r>
      <w:r w:rsidRPr="00DE395C">
        <w:rPr>
          <w:color w:val="000000"/>
          <w:sz w:val="28"/>
          <w:szCs w:val="28"/>
        </w:rPr>
        <w:t>нотариус</w:t>
      </w:r>
      <w:r>
        <w:rPr>
          <w:color w:val="000000"/>
          <w:sz w:val="28"/>
          <w:szCs w:val="28"/>
        </w:rPr>
        <w:t>а</w:t>
      </w:r>
      <w:r w:rsidRPr="00DE395C">
        <w:rPr>
          <w:color w:val="000000"/>
          <w:sz w:val="28"/>
          <w:szCs w:val="28"/>
        </w:rPr>
        <w:t>, занимающ</w:t>
      </w:r>
      <w:r>
        <w:rPr>
          <w:color w:val="000000"/>
          <w:sz w:val="28"/>
          <w:szCs w:val="28"/>
        </w:rPr>
        <w:t>его</w:t>
      </w:r>
      <w:r w:rsidRPr="00DE395C">
        <w:rPr>
          <w:color w:val="000000"/>
          <w:sz w:val="28"/>
          <w:szCs w:val="28"/>
        </w:rPr>
        <w:t>ся частной практикой, нотариальн</w:t>
      </w:r>
      <w:r>
        <w:rPr>
          <w:color w:val="000000"/>
          <w:sz w:val="28"/>
          <w:szCs w:val="28"/>
        </w:rPr>
        <w:t>ой</w:t>
      </w:r>
      <w:r w:rsidRPr="00DE395C">
        <w:rPr>
          <w:color w:val="000000"/>
          <w:sz w:val="28"/>
          <w:szCs w:val="28"/>
        </w:rPr>
        <w:t xml:space="preserve"> палат</w:t>
      </w:r>
      <w:r>
        <w:rPr>
          <w:color w:val="000000"/>
          <w:sz w:val="28"/>
          <w:szCs w:val="28"/>
        </w:rPr>
        <w:t>ы</w:t>
      </w:r>
      <w:r w:rsidRPr="00DE395C">
        <w:rPr>
          <w:color w:val="000000"/>
          <w:sz w:val="28"/>
          <w:szCs w:val="28"/>
        </w:rPr>
        <w:t>, адвокат</w:t>
      </w:r>
      <w:r>
        <w:rPr>
          <w:color w:val="000000"/>
          <w:sz w:val="28"/>
          <w:szCs w:val="28"/>
        </w:rPr>
        <w:t>а</w:t>
      </w:r>
      <w:r w:rsidRPr="00DE395C">
        <w:rPr>
          <w:color w:val="000000"/>
          <w:sz w:val="28"/>
          <w:szCs w:val="28"/>
        </w:rPr>
        <w:t>, учредивш</w:t>
      </w:r>
      <w:r>
        <w:rPr>
          <w:color w:val="000000"/>
          <w:sz w:val="28"/>
          <w:szCs w:val="28"/>
        </w:rPr>
        <w:t>его</w:t>
      </w:r>
      <w:r w:rsidRPr="00DE395C">
        <w:rPr>
          <w:color w:val="000000"/>
          <w:sz w:val="28"/>
          <w:szCs w:val="28"/>
        </w:rPr>
        <w:t xml:space="preserve"> адвокатские кабинеты, а также иные формы адвокатских образований, и адвокатск</w:t>
      </w:r>
      <w:r>
        <w:rPr>
          <w:color w:val="000000"/>
          <w:sz w:val="28"/>
          <w:szCs w:val="28"/>
        </w:rPr>
        <w:t>ой</w:t>
      </w:r>
      <w:r w:rsidRPr="00DE395C">
        <w:rPr>
          <w:color w:val="000000"/>
          <w:sz w:val="28"/>
          <w:szCs w:val="28"/>
        </w:rPr>
        <w:t xml:space="preserve"> палат</w:t>
      </w:r>
      <w:r>
        <w:rPr>
          <w:color w:val="000000"/>
          <w:sz w:val="28"/>
          <w:szCs w:val="28"/>
        </w:rPr>
        <w:t>ы.</w:t>
      </w:r>
    </w:p>
    <w:p w14:paraId="2F88EA88" w14:textId="77777777" w:rsidR="00F70EB0" w:rsidRPr="00547F32" w:rsidRDefault="00D926B3" w:rsidP="00F70EB0">
      <w:pPr>
        <w:shd w:val="clear" w:color="auto" w:fill="FFFFFF"/>
        <w:ind w:firstLine="709"/>
        <w:jc w:val="both"/>
        <w:rPr>
          <w:color w:val="820082"/>
          <w:sz w:val="28"/>
          <w:szCs w:val="28"/>
          <w:u w:val="single"/>
        </w:rPr>
      </w:pPr>
      <w:r w:rsidRPr="00547F32">
        <w:rPr>
          <w:color w:val="000000"/>
          <w:sz w:val="28"/>
          <w:szCs w:val="28"/>
        </w:rPr>
        <w:fldChar w:fldCharType="begin"/>
      </w:r>
      <w:r w:rsidR="00F70EB0" w:rsidRPr="00547F32">
        <w:rPr>
          <w:color w:val="000000"/>
          <w:sz w:val="28"/>
          <w:szCs w:val="28"/>
        </w:rPr>
        <w:instrText xml:space="preserve"> HYPERLINK "https://cloud.consultant.ru/cloud/cgi/online.cgi?req=query&amp;mode=backrefs&amp;rnd=2351A657DB520E5C9C1E883DC82D9E73&amp;REFBASE=LAW&amp;REFDOC=377513&amp;REFDST=103614&amp;REFPAGE=0&amp;REFTYPE=CDLT_CHILDLESS_CONTENTS_ITEM_MAIN_BACKREFS&amp;ts=2564164356415521330" </w:instrText>
      </w:r>
      <w:r w:rsidRPr="00547F32">
        <w:rPr>
          <w:color w:val="000000"/>
          <w:sz w:val="28"/>
          <w:szCs w:val="28"/>
        </w:rPr>
      </w:r>
      <w:r w:rsidRPr="00547F32">
        <w:rPr>
          <w:color w:val="000000"/>
          <w:sz w:val="28"/>
          <w:szCs w:val="28"/>
        </w:rPr>
        <w:fldChar w:fldCharType="separate"/>
      </w:r>
    </w:p>
    <w:p w14:paraId="329A25DE" w14:textId="77777777" w:rsidR="00F70EB0" w:rsidRPr="00547F32" w:rsidRDefault="00D926B3" w:rsidP="00F70EB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47F32">
        <w:rPr>
          <w:color w:val="000000"/>
          <w:sz w:val="28"/>
          <w:szCs w:val="28"/>
        </w:rPr>
        <w:fldChar w:fldCharType="end"/>
      </w:r>
      <w:r w:rsidR="00F70EB0" w:rsidRPr="00547F32">
        <w:rPr>
          <w:b/>
          <w:bCs/>
          <w:color w:val="000000"/>
          <w:sz w:val="28"/>
          <w:szCs w:val="28"/>
        </w:rPr>
        <w:t>Статья 346.</w:t>
      </w:r>
      <w:r w:rsidR="00F70EB0">
        <w:rPr>
          <w:b/>
          <w:bCs/>
          <w:color w:val="000000"/>
          <w:sz w:val="28"/>
          <w:szCs w:val="28"/>
        </w:rPr>
        <w:t>57</w:t>
      </w:r>
      <w:r w:rsidR="00F70EB0" w:rsidRPr="00547F32">
        <w:rPr>
          <w:b/>
          <w:bCs/>
          <w:color w:val="000000"/>
          <w:sz w:val="28"/>
          <w:szCs w:val="28"/>
        </w:rPr>
        <w:t>. Объекты налогообложения</w:t>
      </w:r>
    </w:p>
    <w:p w14:paraId="5EAB93E8" w14:textId="77777777" w:rsidR="00F70EB0" w:rsidRPr="00547F32" w:rsidRDefault="00F70EB0" w:rsidP="00F70EB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47F32">
        <w:rPr>
          <w:color w:val="000000"/>
          <w:sz w:val="28"/>
          <w:szCs w:val="28"/>
        </w:rPr>
        <w:t> 1. В целях настоящей главы датой получения доходов признается день поступления денежных средств на счета в банках и (или) в кассу, получения иного имущества (работ, услуг) и (или) имущественных прав, а также погашения задолженности (оплаты) налогоплательщику иным способом (кассовый метод).</w:t>
      </w:r>
    </w:p>
    <w:p w14:paraId="77561873" w14:textId="77777777" w:rsidR="00F70EB0" w:rsidRDefault="00F70EB0" w:rsidP="00F70EB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47F32">
        <w:rPr>
          <w:color w:val="000000"/>
          <w:sz w:val="28"/>
          <w:szCs w:val="28"/>
        </w:rPr>
        <w:t xml:space="preserve">2. Расходами налогоплательщика признаются затраты после их фактической оплаты. В целях настоящей главы оплатой товаров (работ, услуг) и (или) имущественных прав признается прекращение обязательства налогоплательщика - приобретателя товаров (работ, услуг) и (или) имущественных прав перед продавцом, которое непосредственно связано с поставкой этих товаров (выполнением работ, оказанием услуг) и (или) передачей имущественных прав. </w:t>
      </w:r>
      <w:r>
        <w:rPr>
          <w:color w:val="000000"/>
          <w:sz w:val="28"/>
          <w:szCs w:val="28"/>
        </w:rPr>
        <w:t xml:space="preserve">Перечень расходов для целей настоящей главы устанавливается </w:t>
      </w:r>
      <w:r w:rsidRPr="00D70BE6">
        <w:rPr>
          <w:color w:val="000000"/>
          <w:sz w:val="28"/>
          <w:szCs w:val="28"/>
        </w:rPr>
        <w:t>федеральным органом исполнительной власти, уполномоченным по контролю и надзору в области налогов и сборов.</w:t>
      </w:r>
    </w:p>
    <w:p w14:paraId="3CF4E691" w14:textId="77777777" w:rsidR="00F70EB0" w:rsidRPr="00547F32" w:rsidRDefault="00F70EB0" w:rsidP="00F70EB0">
      <w:pPr>
        <w:shd w:val="clear" w:color="auto" w:fill="FFFFFF"/>
        <w:ind w:firstLine="709"/>
        <w:jc w:val="both"/>
        <w:rPr>
          <w:color w:val="000000"/>
          <w:spacing w:val="3"/>
          <w:sz w:val="28"/>
          <w:szCs w:val="28"/>
        </w:rPr>
      </w:pPr>
    </w:p>
    <w:p w14:paraId="1A3E2D02" w14:textId="77777777" w:rsidR="00F70EB0" w:rsidRPr="00D70BE6" w:rsidRDefault="00F70EB0" w:rsidP="00F70EB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47F32">
        <w:rPr>
          <w:b/>
          <w:bCs/>
          <w:color w:val="000000"/>
          <w:sz w:val="28"/>
          <w:szCs w:val="28"/>
        </w:rPr>
        <w:t>Статья 346.</w:t>
      </w:r>
      <w:r>
        <w:rPr>
          <w:b/>
          <w:bCs/>
          <w:color w:val="000000"/>
          <w:sz w:val="28"/>
          <w:szCs w:val="28"/>
        </w:rPr>
        <w:t>58</w:t>
      </w:r>
      <w:r w:rsidRPr="00547F32">
        <w:rPr>
          <w:b/>
          <w:bCs/>
          <w:color w:val="000000"/>
          <w:sz w:val="28"/>
          <w:szCs w:val="28"/>
        </w:rPr>
        <w:t>. Налоговая база</w:t>
      </w:r>
      <w:r w:rsidR="00D926B3" w:rsidRPr="00547F32">
        <w:rPr>
          <w:color w:val="000000"/>
          <w:sz w:val="28"/>
          <w:szCs w:val="28"/>
        </w:rPr>
        <w:fldChar w:fldCharType="begin"/>
      </w:r>
      <w:r w:rsidRPr="00547F32">
        <w:rPr>
          <w:color w:val="000000"/>
          <w:sz w:val="28"/>
          <w:szCs w:val="28"/>
        </w:rPr>
        <w:instrText xml:space="preserve"> HYPERLINK "https://cloud.consultant.ru/cloud/cgi/online.cgi?req=query&amp;mode=backrefs&amp;rnd=2351A657DB520E5C9C1E883DC82D9E73&amp;REFBASE=LAW&amp;REFDOC=377513&amp;REFDST=103669&amp;REFPAGE=0&amp;REFTYPE=CDLT_CHILDLESS_CONTENTS_ITEM_MAIN_BACKREFS_P&amp;ts=24664164356418028090" </w:instrText>
      </w:r>
      <w:r w:rsidR="00D926B3" w:rsidRPr="00547F32">
        <w:rPr>
          <w:color w:val="000000"/>
          <w:sz w:val="28"/>
          <w:szCs w:val="28"/>
        </w:rPr>
      </w:r>
      <w:r w:rsidR="00D926B3" w:rsidRPr="00547F32">
        <w:rPr>
          <w:color w:val="000000"/>
          <w:sz w:val="28"/>
          <w:szCs w:val="28"/>
        </w:rPr>
        <w:fldChar w:fldCharType="separate"/>
      </w:r>
    </w:p>
    <w:p w14:paraId="5E516185" w14:textId="77777777" w:rsidR="00F70EB0" w:rsidRPr="00547F32" w:rsidRDefault="00D926B3" w:rsidP="00F70EB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47F32">
        <w:rPr>
          <w:color w:val="000000"/>
          <w:sz w:val="28"/>
          <w:szCs w:val="28"/>
        </w:rPr>
        <w:fldChar w:fldCharType="end"/>
      </w:r>
      <w:r w:rsidR="00F70EB0" w:rsidRPr="00547F32">
        <w:rPr>
          <w:color w:val="000000"/>
          <w:sz w:val="28"/>
          <w:szCs w:val="28"/>
        </w:rPr>
        <w:t xml:space="preserve">1. В случае, если объектом налогообложения являются доходы, налоговой базой признается денежное выражение доходов </w:t>
      </w:r>
      <w:r w:rsidR="00F70EB0">
        <w:rPr>
          <w:color w:val="000000"/>
          <w:sz w:val="28"/>
          <w:szCs w:val="28"/>
        </w:rPr>
        <w:t xml:space="preserve">субъектов </w:t>
      </w:r>
      <w:r w:rsidR="00F70EB0" w:rsidRPr="00D70BE6">
        <w:rPr>
          <w:color w:val="000000"/>
          <w:sz w:val="28"/>
          <w:szCs w:val="28"/>
        </w:rPr>
        <w:t>системы налогообложения нотариусов, занимающихся частной практикой, нотариальных палат, адвокатов, учредивших адвокатские кабинеты, а также иные формы адвокатских образований, и адвокатских палат</w:t>
      </w:r>
      <w:r w:rsidR="00F70EB0">
        <w:rPr>
          <w:color w:val="000000"/>
          <w:sz w:val="28"/>
          <w:szCs w:val="28"/>
        </w:rPr>
        <w:t>.</w:t>
      </w:r>
    </w:p>
    <w:p w14:paraId="73170334" w14:textId="77777777" w:rsidR="00F70EB0" w:rsidRPr="00D70BE6" w:rsidRDefault="00F70EB0" w:rsidP="00F70EB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47F32">
        <w:rPr>
          <w:color w:val="000000"/>
          <w:sz w:val="28"/>
          <w:szCs w:val="28"/>
        </w:rPr>
        <w:t>2. В случае, если объектом налогообложения являются доходы, уменьшенные на величину расходов, налоговой базой признается денежное выражение доходов, уменьшенных на величину расходов.</w:t>
      </w:r>
      <w:r w:rsidR="00D926B3" w:rsidRPr="00547F32">
        <w:rPr>
          <w:color w:val="000000"/>
          <w:sz w:val="28"/>
          <w:szCs w:val="28"/>
        </w:rPr>
        <w:fldChar w:fldCharType="begin"/>
      </w:r>
      <w:r w:rsidRPr="00547F32">
        <w:rPr>
          <w:color w:val="000000"/>
          <w:sz w:val="28"/>
          <w:szCs w:val="28"/>
        </w:rPr>
        <w:instrText xml:space="preserve"> HYPERLINK "https://cloud.consultant.ru/cloud/cgi/online.cgi?req=query&amp;mode=backrefs&amp;rnd=2351A657DB520E5C9C1E883DC82D9E73&amp;REFBASE=LAW&amp;REFDOC=377513&amp;REFDST=18914&amp;REFPAGE=0&amp;REFTYPE=CDLT_MAIN_BACKREFS&amp;ts=31020164356418019183" </w:instrText>
      </w:r>
      <w:r w:rsidR="00D926B3" w:rsidRPr="00547F32">
        <w:rPr>
          <w:color w:val="000000"/>
          <w:sz w:val="28"/>
          <w:szCs w:val="28"/>
        </w:rPr>
      </w:r>
      <w:r w:rsidR="00D926B3" w:rsidRPr="00547F32">
        <w:rPr>
          <w:color w:val="000000"/>
          <w:sz w:val="28"/>
          <w:szCs w:val="28"/>
        </w:rPr>
        <w:fldChar w:fldCharType="separate"/>
      </w:r>
    </w:p>
    <w:p w14:paraId="54E2E491" w14:textId="77777777" w:rsidR="00F70EB0" w:rsidRPr="00547F32" w:rsidRDefault="00D926B3" w:rsidP="00F70EB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47F32">
        <w:rPr>
          <w:color w:val="000000"/>
          <w:sz w:val="28"/>
          <w:szCs w:val="28"/>
        </w:rPr>
        <w:fldChar w:fldCharType="end"/>
      </w:r>
      <w:r w:rsidR="00F70EB0" w:rsidRPr="00547F32">
        <w:rPr>
          <w:color w:val="000000"/>
          <w:sz w:val="28"/>
          <w:szCs w:val="28"/>
        </w:rPr>
        <w:t>Если по итогам отчетного (налогового) периода сумма расходов превышает сумму доходов, то применительно к этому отчетному (налоговому) периоду налоговая база принимается равной нулю.</w:t>
      </w:r>
    </w:p>
    <w:p w14:paraId="1F676020" w14:textId="77777777" w:rsidR="00F70EB0" w:rsidRPr="00547F32" w:rsidRDefault="00F70EB0" w:rsidP="00F70EB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  <w:r w:rsidRPr="00547F32">
        <w:rPr>
          <w:color w:val="000000"/>
          <w:sz w:val="28"/>
          <w:szCs w:val="28"/>
        </w:rPr>
        <w:t>. При определении налоговой базы доходы и расходы определяются нарастающим итогом с начала</w:t>
      </w:r>
      <w:r>
        <w:rPr>
          <w:color w:val="000000"/>
          <w:sz w:val="28"/>
          <w:szCs w:val="28"/>
        </w:rPr>
        <w:t xml:space="preserve"> налогового периода</w:t>
      </w:r>
      <w:r w:rsidRPr="00547F32">
        <w:rPr>
          <w:color w:val="000000"/>
          <w:sz w:val="28"/>
          <w:szCs w:val="28"/>
        </w:rPr>
        <w:t>.</w:t>
      </w:r>
    </w:p>
    <w:p w14:paraId="5BDF701C" w14:textId="77777777" w:rsidR="00F70EB0" w:rsidRPr="00547F32" w:rsidRDefault="00F70EB0" w:rsidP="00F70EB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547F32">
        <w:rPr>
          <w:color w:val="000000"/>
          <w:sz w:val="28"/>
          <w:szCs w:val="28"/>
        </w:rPr>
        <w:t>. Налогоплательщик, который применяет в качестве объекта налогообложения доходы, уменьшенные на величину расходов, уплачивает минимальный налог в порядке, предусмотренном настоящим пунктом.</w:t>
      </w:r>
    </w:p>
    <w:p w14:paraId="25DCBCC3" w14:textId="77777777" w:rsidR="00F70EB0" w:rsidRPr="00547F32" w:rsidRDefault="00F70EB0" w:rsidP="00F70EB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47F32">
        <w:rPr>
          <w:color w:val="000000"/>
          <w:sz w:val="28"/>
          <w:szCs w:val="28"/>
        </w:rPr>
        <w:t>Сумма минимального налога исчисляется за налоговый период в размере 1 процента налоговой базы, которой являются доходы, определяемые в соответствии со</w:t>
      </w:r>
      <w:r>
        <w:rPr>
          <w:color w:val="000000"/>
          <w:sz w:val="28"/>
          <w:szCs w:val="28"/>
        </w:rPr>
        <w:t xml:space="preserve"> статьей 346.57</w:t>
      </w:r>
      <w:r w:rsidRPr="00547F32">
        <w:rPr>
          <w:color w:val="000000"/>
          <w:sz w:val="28"/>
          <w:szCs w:val="28"/>
        </w:rPr>
        <w:t> настоящего Кодекса.</w:t>
      </w:r>
    </w:p>
    <w:p w14:paraId="20424F78" w14:textId="77777777" w:rsidR="00F70EB0" w:rsidRPr="00547F32" w:rsidRDefault="00F70EB0" w:rsidP="00F70EB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47F32">
        <w:rPr>
          <w:color w:val="000000"/>
          <w:sz w:val="28"/>
          <w:szCs w:val="28"/>
        </w:rPr>
        <w:t>Минимальный налог уплачивается в случае, если за налоговый период сумма исчисленного в общем порядке налога меньше суммы исчисленного минимального налога.</w:t>
      </w:r>
    </w:p>
    <w:p w14:paraId="2AEF8523" w14:textId="77777777" w:rsidR="00F70EB0" w:rsidRPr="00547F32" w:rsidRDefault="00D926B3" w:rsidP="00F70EB0">
      <w:pPr>
        <w:shd w:val="clear" w:color="auto" w:fill="FFFFFF"/>
        <w:ind w:firstLine="709"/>
        <w:jc w:val="both"/>
        <w:rPr>
          <w:color w:val="820082"/>
          <w:sz w:val="28"/>
          <w:szCs w:val="28"/>
          <w:u w:val="single"/>
        </w:rPr>
      </w:pPr>
      <w:r w:rsidRPr="00547F32">
        <w:rPr>
          <w:color w:val="000000"/>
          <w:sz w:val="28"/>
          <w:szCs w:val="28"/>
        </w:rPr>
        <w:fldChar w:fldCharType="begin"/>
      </w:r>
      <w:r w:rsidR="00F70EB0" w:rsidRPr="00547F32">
        <w:rPr>
          <w:color w:val="000000"/>
          <w:sz w:val="28"/>
          <w:szCs w:val="28"/>
        </w:rPr>
        <w:instrText xml:space="preserve"> HYPERLINK "https://cloud.consultant.ru/cloud/cgi/online.cgi?req=query&amp;mode=backrefs&amp;rnd=2351A657DB520E5C9C1E883DC82D9E73&amp;REFBASE=LAW&amp;REFDOC=377513&amp;REFDST=103683&amp;REFPAGE=0&amp;REFTYPE=CDLT_CHILDLESS_CONTENTS_ITEM_MAIN_BACKREFS&amp;ts=12518164356418021648" </w:instrText>
      </w:r>
      <w:r w:rsidRPr="00547F32">
        <w:rPr>
          <w:color w:val="000000"/>
          <w:sz w:val="28"/>
          <w:szCs w:val="28"/>
        </w:rPr>
      </w:r>
      <w:r w:rsidRPr="00547F32">
        <w:rPr>
          <w:color w:val="000000"/>
          <w:sz w:val="28"/>
          <w:szCs w:val="28"/>
        </w:rPr>
        <w:fldChar w:fldCharType="separate"/>
      </w:r>
    </w:p>
    <w:p w14:paraId="41D361B0" w14:textId="77777777" w:rsidR="00F70EB0" w:rsidRPr="00D70BE6" w:rsidRDefault="00D926B3" w:rsidP="00F70EB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47F32">
        <w:rPr>
          <w:color w:val="000000"/>
          <w:sz w:val="28"/>
          <w:szCs w:val="28"/>
        </w:rPr>
        <w:fldChar w:fldCharType="end"/>
      </w:r>
      <w:r w:rsidR="00F70EB0" w:rsidRPr="00547F32">
        <w:rPr>
          <w:b/>
          <w:bCs/>
          <w:color w:val="000000"/>
          <w:sz w:val="28"/>
          <w:szCs w:val="28"/>
        </w:rPr>
        <w:t>Статья 346.</w:t>
      </w:r>
      <w:r w:rsidR="00F70EB0">
        <w:rPr>
          <w:b/>
          <w:bCs/>
          <w:color w:val="000000"/>
          <w:sz w:val="28"/>
          <w:szCs w:val="28"/>
        </w:rPr>
        <w:t>5</w:t>
      </w:r>
      <w:r w:rsidR="00F70EB0" w:rsidRPr="00547F32">
        <w:rPr>
          <w:b/>
          <w:bCs/>
          <w:color w:val="000000"/>
          <w:sz w:val="28"/>
          <w:szCs w:val="28"/>
        </w:rPr>
        <w:t>9. Налоговый период. Отчетный период</w:t>
      </w:r>
      <w:r w:rsidRPr="00547F32">
        <w:rPr>
          <w:color w:val="000000"/>
          <w:sz w:val="28"/>
          <w:szCs w:val="28"/>
        </w:rPr>
        <w:fldChar w:fldCharType="begin"/>
      </w:r>
      <w:r w:rsidR="00F70EB0" w:rsidRPr="00547F32">
        <w:rPr>
          <w:color w:val="000000"/>
          <w:sz w:val="28"/>
          <w:szCs w:val="28"/>
        </w:rPr>
        <w:instrText xml:space="preserve"> HYPERLINK "https://cloud.consultant.ru/cloud/cgi/online.cgi?req=query&amp;mode=backrefs&amp;rnd=2351A657DB520E5C9C1E883DC82D9E73&amp;REFBASE=LAW&amp;REFDOC=377513&amp;REFDST=103684&amp;REFPAGE=0&amp;REFTYPE=CDLT_CHILDLESS_CONTENTS_ITEM_MAIN_BACKREFS_P&amp;ts=21355164356418014547" </w:instrText>
      </w:r>
      <w:r w:rsidRPr="00547F32">
        <w:rPr>
          <w:color w:val="000000"/>
          <w:sz w:val="28"/>
          <w:szCs w:val="28"/>
        </w:rPr>
      </w:r>
      <w:r w:rsidRPr="00547F32">
        <w:rPr>
          <w:color w:val="000000"/>
          <w:sz w:val="28"/>
          <w:szCs w:val="28"/>
        </w:rPr>
        <w:fldChar w:fldCharType="separate"/>
      </w:r>
    </w:p>
    <w:p w14:paraId="65576BD6" w14:textId="77777777" w:rsidR="00F70EB0" w:rsidRPr="00547F32" w:rsidRDefault="00D926B3" w:rsidP="00F70EB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47F32">
        <w:rPr>
          <w:color w:val="000000"/>
          <w:sz w:val="28"/>
          <w:szCs w:val="28"/>
        </w:rPr>
        <w:fldChar w:fldCharType="end"/>
      </w:r>
      <w:r w:rsidR="00F70EB0" w:rsidRPr="00547F32">
        <w:rPr>
          <w:color w:val="000000"/>
          <w:sz w:val="28"/>
          <w:szCs w:val="28"/>
        </w:rPr>
        <w:t>1. Налоговым периодом признается календарный год.</w:t>
      </w:r>
    </w:p>
    <w:p w14:paraId="65D0D4D8" w14:textId="77777777" w:rsidR="00F70EB0" w:rsidRPr="00547F32" w:rsidRDefault="00F70EB0" w:rsidP="00F70EB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47F32">
        <w:rPr>
          <w:color w:val="000000"/>
          <w:sz w:val="28"/>
          <w:szCs w:val="28"/>
        </w:rPr>
        <w:t>2. Отчетными периодами признаются первый квартал, полугодие и девять месяцев календарного года.</w:t>
      </w:r>
    </w:p>
    <w:p w14:paraId="17825616" w14:textId="77777777" w:rsidR="00F70EB0" w:rsidRPr="00547F32" w:rsidRDefault="00D926B3" w:rsidP="00F70EB0">
      <w:pPr>
        <w:shd w:val="clear" w:color="auto" w:fill="FFFFFF"/>
        <w:ind w:firstLine="709"/>
        <w:jc w:val="both"/>
        <w:rPr>
          <w:color w:val="820082"/>
          <w:sz w:val="28"/>
          <w:szCs w:val="28"/>
          <w:u w:val="single"/>
        </w:rPr>
      </w:pPr>
      <w:r w:rsidRPr="00547F32">
        <w:rPr>
          <w:color w:val="000000"/>
          <w:sz w:val="28"/>
          <w:szCs w:val="28"/>
        </w:rPr>
        <w:fldChar w:fldCharType="begin"/>
      </w:r>
      <w:r w:rsidR="00F70EB0" w:rsidRPr="00547F32">
        <w:rPr>
          <w:color w:val="000000"/>
          <w:sz w:val="28"/>
          <w:szCs w:val="28"/>
        </w:rPr>
        <w:instrText xml:space="preserve"> HYPERLINK "https://cloud.consultant.ru/cloud/cgi/online.cgi?req=query&amp;mode=backrefs&amp;rnd=2351A657DB520E5C9C1E883DC82D9E73&amp;REFBASE=LAW&amp;REFDOC=377513&amp;REFDST=103686&amp;REFPAGE=0&amp;REFTYPE=CDLT_CHILDLESS_CONTENTS_ITEM_MAIN_BACKREFS&amp;ts=12299164356418029896" </w:instrText>
      </w:r>
      <w:r w:rsidRPr="00547F32">
        <w:rPr>
          <w:color w:val="000000"/>
          <w:sz w:val="28"/>
          <w:szCs w:val="28"/>
        </w:rPr>
      </w:r>
      <w:r w:rsidRPr="00547F32">
        <w:rPr>
          <w:color w:val="000000"/>
          <w:sz w:val="28"/>
          <w:szCs w:val="28"/>
        </w:rPr>
        <w:fldChar w:fldCharType="separate"/>
      </w:r>
    </w:p>
    <w:p w14:paraId="7E2D47E1" w14:textId="77777777" w:rsidR="00F70EB0" w:rsidRPr="00547F32" w:rsidRDefault="00D926B3" w:rsidP="00F70EB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47F32">
        <w:rPr>
          <w:color w:val="000000"/>
          <w:sz w:val="28"/>
          <w:szCs w:val="28"/>
        </w:rPr>
        <w:fldChar w:fldCharType="end"/>
      </w:r>
      <w:r w:rsidR="00F70EB0" w:rsidRPr="00547F32">
        <w:rPr>
          <w:b/>
          <w:bCs/>
          <w:color w:val="000000"/>
          <w:sz w:val="28"/>
          <w:szCs w:val="28"/>
        </w:rPr>
        <w:t>Статья 346.</w:t>
      </w:r>
      <w:r w:rsidR="00F70EB0">
        <w:rPr>
          <w:b/>
          <w:bCs/>
          <w:color w:val="000000"/>
          <w:sz w:val="28"/>
          <w:szCs w:val="28"/>
        </w:rPr>
        <w:t>6</w:t>
      </w:r>
      <w:r w:rsidR="00F70EB0" w:rsidRPr="00547F32">
        <w:rPr>
          <w:b/>
          <w:bCs/>
          <w:color w:val="000000"/>
          <w:sz w:val="28"/>
          <w:szCs w:val="28"/>
        </w:rPr>
        <w:t>0. Налоговые ставки</w:t>
      </w:r>
    </w:p>
    <w:p w14:paraId="2A2B844A" w14:textId="77777777" w:rsidR="00F70EB0" w:rsidRPr="00547F32" w:rsidRDefault="00F70EB0" w:rsidP="00F70EB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47F32">
        <w:rPr>
          <w:color w:val="000000"/>
          <w:sz w:val="28"/>
          <w:szCs w:val="28"/>
        </w:rPr>
        <w:t>1. Налоговая ставка устанавливается в размере 6 процентов в случае, если объектом налогообложения являются доходы</w:t>
      </w:r>
      <w:r>
        <w:rPr>
          <w:color w:val="000000"/>
          <w:sz w:val="28"/>
          <w:szCs w:val="28"/>
        </w:rPr>
        <w:t>.</w:t>
      </w:r>
    </w:p>
    <w:p w14:paraId="627EE6F8" w14:textId="77777777" w:rsidR="00F70EB0" w:rsidRPr="00547F32" w:rsidRDefault="00F70EB0" w:rsidP="00F70EB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47F32">
        <w:rPr>
          <w:color w:val="000000"/>
          <w:sz w:val="28"/>
          <w:szCs w:val="28"/>
        </w:rPr>
        <w:t>2. Налоговая ставка устанавливается в размере 15 процентов в случае, если объектом налогообложения являются доходы, уменьшенные на величину расходов</w:t>
      </w:r>
      <w:r>
        <w:rPr>
          <w:color w:val="000000"/>
          <w:sz w:val="28"/>
          <w:szCs w:val="28"/>
        </w:rPr>
        <w:t>.</w:t>
      </w:r>
    </w:p>
    <w:p w14:paraId="396F9B00" w14:textId="77777777" w:rsidR="00F70EB0" w:rsidRPr="00547F32" w:rsidRDefault="00D926B3" w:rsidP="00F70EB0">
      <w:pPr>
        <w:shd w:val="clear" w:color="auto" w:fill="FFFFFF"/>
        <w:ind w:firstLine="709"/>
        <w:jc w:val="both"/>
        <w:rPr>
          <w:color w:val="820082"/>
          <w:sz w:val="28"/>
          <w:szCs w:val="28"/>
          <w:u w:val="single"/>
        </w:rPr>
      </w:pPr>
      <w:r w:rsidRPr="00547F32">
        <w:rPr>
          <w:color w:val="000000"/>
          <w:sz w:val="28"/>
          <w:szCs w:val="28"/>
        </w:rPr>
        <w:fldChar w:fldCharType="begin"/>
      </w:r>
      <w:r w:rsidR="00F70EB0" w:rsidRPr="00547F32">
        <w:rPr>
          <w:color w:val="000000"/>
          <w:sz w:val="28"/>
          <w:szCs w:val="28"/>
        </w:rPr>
        <w:instrText xml:space="preserve"> HYPERLINK "https://cloud.consultant.ru/cloud/cgi/online.cgi?req=query&amp;mode=backrefs&amp;rnd=2351A657DB520E5C9C1E883DC82D9E73&amp;REFBASE=LAW&amp;REFDOC=377513&amp;REFDST=103689&amp;REFPAGE=0&amp;REFTYPE=CDLT_CHILDLESS_CONTENTS_ITEM_MAIN_BACKREFS&amp;ts=14085164356418013759" </w:instrText>
      </w:r>
      <w:r w:rsidRPr="00547F32">
        <w:rPr>
          <w:color w:val="000000"/>
          <w:sz w:val="28"/>
          <w:szCs w:val="28"/>
        </w:rPr>
      </w:r>
      <w:r w:rsidRPr="00547F32">
        <w:rPr>
          <w:color w:val="000000"/>
          <w:sz w:val="28"/>
          <w:szCs w:val="28"/>
        </w:rPr>
        <w:fldChar w:fldCharType="separate"/>
      </w:r>
    </w:p>
    <w:p w14:paraId="099A1FDA" w14:textId="77777777" w:rsidR="00F70EB0" w:rsidRPr="00547F32" w:rsidRDefault="00D926B3" w:rsidP="00F70EB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47F32">
        <w:rPr>
          <w:color w:val="000000"/>
          <w:sz w:val="28"/>
          <w:szCs w:val="28"/>
        </w:rPr>
        <w:fldChar w:fldCharType="end"/>
      </w:r>
      <w:r w:rsidR="00F70EB0" w:rsidRPr="00547F32">
        <w:rPr>
          <w:b/>
          <w:bCs/>
          <w:color w:val="000000"/>
          <w:sz w:val="28"/>
          <w:szCs w:val="28"/>
        </w:rPr>
        <w:t>Статья 346.</w:t>
      </w:r>
      <w:r w:rsidR="00F70EB0">
        <w:rPr>
          <w:b/>
          <w:bCs/>
          <w:color w:val="000000"/>
          <w:sz w:val="28"/>
          <w:szCs w:val="28"/>
        </w:rPr>
        <w:t>6</w:t>
      </w:r>
      <w:r w:rsidR="00F70EB0" w:rsidRPr="00547F32">
        <w:rPr>
          <w:b/>
          <w:bCs/>
          <w:color w:val="000000"/>
          <w:sz w:val="28"/>
          <w:szCs w:val="28"/>
        </w:rPr>
        <w:t>1. Порядок исчисления и уплаты налога</w:t>
      </w:r>
    </w:p>
    <w:p w14:paraId="78C4A14B" w14:textId="77777777" w:rsidR="00F70EB0" w:rsidRPr="00547F32" w:rsidRDefault="00F70EB0" w:rsidP="00F70EB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47F32">
        <w:rPr>
          <w:color w:val="000000"/>
          <w:sz w:val="28"/>
          <w:szCs w:val="28"/>
        </w:rPr>
        <w:t>1. Налог исчисляется как соответствующая налоговой ставке процентная доля налоговой базы.</w:t>
      </w:r>
    </w:p>
    <w:p w14:paraId="2A6CB5CE" w14:textId="77777777" w:rsidR="00F70EB0" w:rsidRPr="00547F32" w:rsidRDefault="00F70EB0" w:rsidP="00F70EB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547F32">
        <w:rPr>
          <w:color w:val="000000"/>
          <w:sz w:val="28"/>
          <w:szCs w:val="28"/>
        </w:rPr>
        <w:t>. Сумма налога по итогам налогового периода определяется налогоплательщиком самостоятельно.</w:t>
      </w:r>
      <w:r>
        <w:rPr>
          <w:color w:val="000000"/>
          <w:sz w:val="28"/>
          <w:szCs w:val="28"/>
        </w:rPr>
        <w:t>»</w:t>
      </w:r>
    </w:p>
    <w:p w14:paraId="2787678B" w14:textId="77777777" w:rsidR="00F70EB0" w:rsidRPr="00660E64" w:rsidRDefault="00D926B3" w:rsidP="00F70EB0">
      <w:pPr>
        <w:shd w:val="clear" w:color="auto" w:fill="FFFFFF"/>
        <w:ind w:firstLine="709"/>
        <w:jc w:val="both"/>
        <w:rPr>
          <w:b/>
          <w:bCs/>
          <w:color w:val="820082"/>
          <w:sz w:val="28"/>
          <w:szCs w:val="28"/>
          <w:u w:val="single"/>
        </w:rPr>
      </w:pPr>
      <w:r w:rsidRPr="00660E64">
        <w:rPr>
          <w:b/>
          <w:bCs/>
          <w:color w:val="000000"/>
          <w:sz w:val="28"/>
          <w:szCs w:val="28"/>
        </w:rPr>
        <w:fldChar w:fldCharType="begin"/>
      </w:r>
      <w:r w:rsidR="00F70EB0" w:rsidRPr="00660E64">
        <w:rPr>
          <w:b/>
          <w:bCs/>
          <w:color w:val="000000"/>
          <w:sz w:val="28"/>
          <w:szCs w:val="28"/>
        </w:rPr>
        <w:instrText xml:space="preserve"> HYPERLINK "https://cloud.consultant.ru/cloud/cgi/online.cgi?req=query&amp;mode=backrefs&amp;rnd=2351A657DB520E5C9C1E883DC82D9E73&amp;REFBASE=LAW&amp;REFDOC=377513&amp;REFDST=7917&amp;REFPAGE=0&amp;REFTYPE=CDLT_CHILDLESS_CONTENTS_ITEM_MAIN_BACKREFS&amp;ts=2858716435642002324" </w:instrText>
      </w:r>
      <w:r w:rsidRPr="00660E64">
        <w:rPr>
          <w:b/>
          <w:bCs/>
          <w:color w:val="000000"/>
          <w:sz w:val="28"/>
          <w:szCs w:val="28"/>
        </w:rPr>
      </w:r>
      <w:r w:rsidRPr="00660E64">
        <w:rPr>
          <w:b/>
          <w:bCs/>
          <w:color w:val="000000"/>
          <w:sz w:val="28"/>
          <w:szCs w:val="28"/>
        </w:rPr>
        <w:fldChar w:fldCharType="separate"/>
      </w:r>
    </w:p>
    <w:p w14:paraId="109C12D2" w14:textId="77777777" w:rsidR="00F70EB0" w:rsidRPr="00660E64" w:rsidRDefault="00D926B3" w:rsidP="00F70EB0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660E64">
        <w:rPr>
          <w:b/>
          <w:bCs/>
          <w:color w:val="000000"/>
          <w:sz w:val="28"/>
          <w:szCs w:val="28"/>
        </w:rPr>
        <w:fldChar w:fldCharType="end"/>
      </w:r>
      <w:r w:rsidR="00F70EB0" w:rsidRPr="00660E64">
        <w:rPr>
          <w:b/>
          <w:bCs/>
          <w:color w:val="000000"/>
          <w:sz w:val="28"/>
          <w:szCs w:val="28"/>
        </w:rPr>
        <w:t>Статья 2.</w:t>
      </w:r>
    </w:p>
    <w:p w14:paraId="4E8AB52A" w14:textId="77777777" w:rsidR="00F70EB0" w:rsidRPr="00AC0E2E" w:rsidRDefault="00F70EB0" w:rsidP="00F70EB0">
      <w:pPr>
        <w:ind w:firstLine="709"/>
        <w:jc w:val="both"/>
        <w:rPr>
          <w:sz w:val="28"/>
          <w:szCs w:val="28"/>
        </w:rPr>
      </w:pPr>
      <w:r w:rsidRPr="00AC0E2E">
        <w:rPr>
          <w:sz w:val="28"/>
          <w:szCs w:val="28"/>
        </w:rPr>
        <w:t>Настоящий Федеральный закон вступает в силу со дня его официального опубликования.</w:t>
      </w:r>
    </w:p>
    <w:p w14:paraId="3A54F2E9" w14:textId="77777777" w:rsidR="00F70EB0" w:rsidRDefault="00F70EB0" w:rsidP="00F70EB0">
      <w:pPr>
        <w:ind w:firstLine="709"/>
        <w:jc w:val="both"/>
        <w:rPr>
          <w:sz w:val="28"/>
          <w:szCs w:val="28"/>
        </w:rPr>
      </w:pPr>
      <w:r w:rsidRPr="00AC0E2E">
        <w:rPr>
          <w:sz w:val="28"/>
          <w:szCs w:val="28"/>
        </w:rPr>
        <w:t xml:space="preserve"> </w:t>
      </w:r>
    </w:p>
    <w:p w14:paraId="67F7A8A3" w14:textId="77777777" w:rsidR="00F70EB0" w:rsidRPr="00AC0E2E" w:rsidRDefault="00F70EB0" w:rsidP="00F70EB0">
      <w:pPr>
        <w:ind w:firstLine="709"/>
        <w:jc w:val="both"/>
        <w:rPr>
          <w:sz w:val="28"/>
          <w:szCs w:val="28"/>
        </w:rPr>
      </w:pPr>
    </w:p>
    <w:p w14:paraId="230D66CF" w14:textId="77777777" w:rsidR="00F70EB0" w:rsidRPr="00AC0E2E" w:rsidRDefault="00F70EB0" w:rsidP="00F70EB0">
      <w:pPr>
        <w:ind w:firstLine="709"/>
        <w:jc w:val="right"/>
        <w:rPr>
          <w:sz w:val="28"/>
          <w:szCs w:val="28"/>
        </w:rPr>
      </w:pPr>
      <w:r w:rsidRPr="00AC0E2E">
        <w:rPr>
          <w:sz w:val="28"/>
          <w:szCs w:val="28"/>
        </w:rPr>
        <w:t>Президент</w:t>
      </w:r>
    </w:p>
    <w:p w14:paraId="542DD4C3" w14:textId="77777777" w:rsidR="00F70EB0" w:rsidRPr="00AC0E2E" w:rsidRDefault="00F70EB0" w:rsidP="00F70EB0">
      <w:pPr>
        <w:ind w:firstLine="709"/>
        <w:jc w:val="right"/>
        <w:rPr>
          <w:sz w:val="28"/>
          <w:szCs w:val="28"/>
        </w:rPr>
      </w:pPr>
      <w:r w:rsidRPr="00AC0E2E">
        <w:rPr>
          <w:sz w:val="28"/>
          <w:szCs w:val="28"/>
        </w:rPr>
        <w:t>Российской Федерации</w:t>
      </w:r>
    </w:p>
    <w:p w14:paraId="7D481434" w14:textId="77777777" w:rsidR="00F70EB0" w:rsidRPr="00AC0E2E" w:rsidRDefault="00F70EB0" w:rsidP="00F70EB0">
      <w:pPr>
        <w:ind w:firstLine="709"/>
        <w:jc w:val="right"/>
        <w:rPr>
          <w:sz w:val="28"/>
          <w:szCs w:val="28"/>
        </w:rPr>
      </w:pPr>
      <w:r w:rsidRPr="00AC0E2E">
        <w:rPr>
          <w:sz w:val="28"/>
          <w:szCs w:val="28"/>
        </w:rPr>
        <w:t>В.ПУТИН</w:t>
      </w:r>
    </w:p>
    <w:p w14:paraId="513C0726" w14:textId="77777777" w:rsidR="00F70EB0" w:rsidRPr="00AC0E2E" w:rsidRDefault="00F70EB0" w:rsidP="00F70EB0">
      <w:pPr>
        <w:ind w:firstLine="709"/>
        <w:jc w:val="both"/>
        <w:rPr>
          <w:sz w:val="28"/>
          <w:szCs w:val="28"/>
        </w:rPr>
      </w:pPr>
      <w:r w:rsidRPr="00AC0E2E">
        <w:rPr>
          <w:sz w:val="28"/>
          <w:szCs w:val="28"/>
        </w:rPr>
        <w:t xml:space="preserve"> </w:t>
      </w:r>
    </w:p>
    <w:p w14:paraId="06EB2B2E" w14:textId="77777777" w:rsidR="00F70EB0" w:rsidRPr="00AC0E2E" w:rsidRDefault="00F70EB0" w:rsidP="00F70EB0">
      <w:pPr>
        <w:ind w:firstLine="709"/>
        <w:jc w:val="right"/>
        <w:rPr>
          <w:sz w:val="28"/>
          <w:szCs w:val="28"/>
        </w:rPr>
      </w:pPr>
      <w:r w:rsidRPr="00AC0E2E">
        <w:rPr>
          <w:sz w:val="28"/>
          <w:szCs w:val="28"/>
        </w:rPr>
        <w:t>Москва, Кремль</w:t>
      </w:r>
    </w:p>
    <w:p w14:paraId="06E4262F" w14:textId="77777777" w:rsidR="002D536B" w:rsidRDefault="002D536B"/>
    <w:sectPr w:rsidR="002D536B" w:rsidSect="002D5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EB0"/>
    <w:rsid w:val="002D536B"/>
    <w:rsid w:val="00302694"/>
    <w:rsid w:val="00BB6EB1"/>
    <w:rsid w:val="00D926B3"/>
    <w:rsid w:val="00F7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26C62"/>
  <w15:docId w15:val="{1DC0DAC5-B456-493E-A209-667EF5047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6E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6E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1648</Words>
  <Characters>9399</Characters>
  <Application>Microsoft Office Word</Application>
  <DocSecurity>0</DocSecurity>
  <Lines>78</Lines>
  <Paragraphs>22</Paragraphs>
  <ScaleCrop>false</ScaleCrop>
  <Company/>
  <LinksUpToDate>false</LinksUpToDate>
  <CharactersWithSpaces>11025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Венгеровская</dc:creator>
  <cp:keywords/>
  <dc:description/>
  <cp:lastModifiedBy>Никита Мирный</cp:lastModifiedBy>
  <cp:revision>2</cp:revision>
  <dcterms:created xsi:type="dcterms:W3CDTF">2022-12-13T20:51:00Z</dcterms:created>
  <dcterms:modified xsi:type="dcterms:W3CDTF">2022-12-13T20:51:00Z</dcterms:modified>
</cp:coreProperties>
</file>